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F6CBC" w14:textId="77777777" w:rsidR="00BA5998" w:rsidRDefault="00BA5998" w:rsidP="00BA5998">
      <w:pPr>
        <w:rPr>
          <w:rFonts w:ascii="Times New Roman" w:hAnsi="Times New Roman"/>
          <w:b/>
          <w:sz w:val="28"/>
          <w:szCs w:val="28"/>
        </w:rPr>
      </w:pPr>
    </w:p>
    <w:p w14:paraId="095B1DCD" w14:textId="77777777" w:rsidR="00BA5998" w:rsidRDefault="00BA5998" w:rsidP="00BA59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SCHEMA DI ISTANZA DI MANIFESTAZIONE DI INTERESSE</w:t>
      </w:r>
    </w:p>
    <w:p w14:paraId="0792E91D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</w:p>
    <w:p w14:paraId="2A05B462" w14:textId="77777777" w:rsidR="00BA5998" w:rsidRDefault="00BA5998" w:rsidP="00BA5998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Alla Regione Marche – Giunta regionale</w:t>
      </w:r>
    </w:p>
    <w:p w14:paraId="37E5EBF1" w14:textId="77777777" w:rsidR="00BA5998" w:rsidRDefault="00BA5998" w:rsidP="00BA5998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Settore Politiche integrate di sicurezza, enti locali e BURM</w:t>
      </w:r>
    </w:p>
    <w:p w14:paraId="0A995C50" w14:textId="77777777" w:rsidR="00BA5998" w:rsidRDefault="00BA5998" w:rsidP="00BA5998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Via Gentile da Fabriano 9</w:t>
      </w:r>
    </w:p>
    <w:p w14:paraId="387721C9" w14:textId="77777777" w:rsidR="00BA5998" w:rsidRDefault="00BA5998" w:rsidP="00BA5998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60125 – ANCONA</w:t>
      </w:r>
    </w:p>
    <w:p w14:paraId="4D57E2C0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</w:p>
    <w:p w14:paraId="3FA2CB92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</w:p>
    <w:p w14:paraId="6368887D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Oggetto: </w:t>
      </w:r>
      <w:r>
        <w:rPr>
          <w:rFonts w:ascii="Times New Roman" w:hAnsi="Times New Roman"/>
          <w:b/>
          <w:sz w:val="28"/>
          <w:szCs w:val="28"/>
        </w:rPr>
        <w:t>progetto Uffici di prossimità. Manifestazione di interesse</w:t>
      </w:r>
    </w:p>
    <w:p w14:paraId="3C490531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</w:p>
    <w:p w14:paraId="58590436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Il/la sottoscritto/a……………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 in qualità di e legale rappresentante</w:t>
      </w:r>
      <w:r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del …, con sede legale in __________________</w:t>
      </w:r>
      <w:proofErr w:type="gramStart"/>
      <w:r>
        <w:rPr>
          <w:rFonts w:ascii="Times New Roman" w:hAnsi="Times New Roman"/>
          <w:sz w:val="28"/>
          <w:szCs w:val="28"/>
        </w:rPr>
        <w:t>_ ,</w:t>
      </w:r>
      <w:proofErr w:type="gramEnd"/>
      <w:r>
        <w:rPr>
          <w:rFonts w:ascii="Times New Roman" w:hAnsi="Times New Roman"/>
          <w:sz w:val="28"/>
          <w:szCs w:val="28"/>
        </w:rPr>
        <w:t xml:space="preserve"> prov. ______________, via/p.zza , n. .., C.F. n… ,Tel… , E-mail ___________ ___________________________, PEC… , consapevole della responsabilità penale a cui può andare incontro in caso di dichiarazioni mendaci, ai sensi e per gli effetti dell’art. 76 del D.P.R. 28 dicembre 2000, n. 445, tenuto conto degli artt. 46 e 47 del citato D.P.R. n. 445/2000 e preso atto dell’avviso pubblicato dalla Regione Marche, manifesta l’interesse a partecipare alla procedura individuata in oggetto ed a questo effetto</w:t>
      </w:r>
    </w:p>
    <w:p w14:paraId="6A037C88" w14:textId="77777777" w:rsidR="00BA5998" w:rsidRDefault="00BA5998" w:rsidP="00BA59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</w:t>
      </w:r>
    </w:p>
    <w:p w14:paraId="22CD6358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l’interesse all’istituzione di un ufficio di prossimità specificando quanto segue:</w:t>
      </w:r>
    </w:p>
    <w:p w14:paraId="3C68FD10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che nel territorio di riferimento sono stati soppressi (in applicazione dei Decreti legislativi n.155 e 156 del 2012) i seguenti uffici giudiziari</w:t>
      </w:r>
      <w:r>
        <w:rPr>
          <w:rStyle w:val="Rimandonotaapidipagina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:</w:t>
      </w:r>
    </w:p>
    <w:p w14:paraId="22C11D57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……………………………….…………………………………………</w:t>
      </w:r>
    </w:p>
    <w:p w14:paraId="658F53DE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che la distanza tra il Tribunale territorialmente competente per il territorio comunale e la sede del Comune interessato /o del comune più lontano in caso di aggregazione di comuni è di km</w:t>
      </w:r>
      <w:r>
        <w:rPr>
          <w:rStyle w:val="Rimandonotaapidipagina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.............................................………………………;</w:t>
      </w:r>
    </w:p>
    <w:p w14:paraId="46914D81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che i comuni associati di 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.sono inseriti nel cratere del sisma</w:t>
      </w:r>
      <w:r>
        <w:rPr>
          <w:rStyle w:val="Rimandonotaapidipagina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;</w:t>
      </w:r>
    </w:p>
    <w:p w14:paraId="4F57303E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che l’ufficio di prossimità sarà costituito presso una sede fisica - sportello dell’Ambito territoriale sociale</w:t>
      </w:r>
      <w:r>
        <w:rPr>
          <w:rStyle w:val="Rimandonotaapidipagina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;</w:t>
      </w:r>
    </w:p>
    <w:p w14:paraId="5EE2A751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e. che l’ufficio di prossimità intercomunale sarà aperto in una sede principale nel comune di ……………ed in n…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 sedi distaccate presso i comuni di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Style w:val="Rimandonotaapidipagina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3839C4BD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f. che nel comune di …. ha sede un ufficio di Giudice di pace gestito con oneri a carico del comune</w:t>
      </w:r>
      <w:r>
        <w:rPr>
          <w:rStyle w:val="Rimandonotaapidipagina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>;</w:t>
      </w:r>
    </w:p>
    <w:p w14:paraId="1B3D593C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l’interesse ad aderire al progetto finalizzato all’attivazione di un Ufficio di Prossimità sul proprio territorio e impegnandosi ad assicurare il rispetto degli impegni previsti nell’avviso regionale; </w:t>
      </w:r>
    </w:p>
    <w:p w14:paraId="1B950CB8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la conseguente disponibilità a sottoscrivere un protocollo d‘intesa con la Regione, per l’attuazione delle reciproche azioni finalizzate all’apertura dell’ufficio di prossimità;</w:t>
      </w:r>
    </w:p>
    <w:p w14:paraId="4015B1FB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di individuare idonei locali da destinare all’ufficio di prossimità, ubicati in via/</w:t>
      </w:r>
      <w:proofErr w:type="gramStart"/>
      <w:r>
        <w:rPr>
          <w:rFonts w:ascii="Times New Roman" w:hAnsi="Times New Roman"/>
          <w:sz w:val="28"/>
          <w:szCs w:val="28"/>
        </w:rPr>
        <w:t>piazza..</w:t>
      </w:r>
      <w:proofErr w:type="gramEnd"/>
      <w:r>
        <w:rPr>
          <w:rFonts w:ascii="Times New Roman" w:hAnsi="Times New Roman"/>
          <w:sz w:val="28"/>
          <w:szCs w:val="28"/>
        </w:rPr>
        <w:t xml:space="preserve"> , n. .., Comune.. , nel rispetto di tutti i requisiti di legge in materia di sicurezza e superamento delle barriere architettoniche e per la garanzia dell’accesso ai luoghi pubblici da parte delle persone disabili;</w:t>
      </w:r>
    </w:p>
    <w:p w14:paraId="1B59BA6F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di mettere a disposizione, per l’espletamento delle attività previste dall’Ufficio di Prossimità, le seguenti figure professionali, indicando il numero di ore dedicate al progetto:</w:t>
      </w:r>
    </w:p>
    <w:p w14:paraId="5C51FC67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</w:t>
      </w:r>
    </w:p>
    <w:p w14:paraId="504CF194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</w:t>
      </w:r>
    </w:p>
    <w:p w14:paraId="32DCA5C4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………………………………………………………….</w:t>
      </w:r>
    </w:p>
    <w:p w14:paraId="55D0125D" w14:textId="77777777" w:rsidR="00BA5998" w:rsidRDefault="00BA5998" w:rsidP="00BA59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PRENDE ATTO</w:t>
      </w:r>
    </w:p>
    <w:p w14:paraId="2A5D6289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che per la valutazione dei criteri sopra elencati saranno applicati i punteggi indicati nella DGR 586/2022 e nel relativo decreto dirigenziale attuativo;</w:t>
      </w:r>
    </w:p>
    <w:p w14:paraId="5B99F90F" w14:textId="77777777" w:rsidR="00BA5998" w:rsidRDefault="00BA5998" w:rsidP="00BA59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</w:t>
      </w:r>
    </w:p>
    <w:p w14:paraId="3CF4A5BE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altresì, di accettare che ogni comunicazione relativa alla procedura di cui trattasi sia validamente inviata al seguente indirizzo di posta elettronica certificata (della cui operatività il dichiarante assume ogni rischio): ______________ _____________</w:t>
      </w:r>
      <w:proofErr w:type="gramStart"/>
      <w:r>
        <w:rPr>
          <w:rFonts w:ascii="Times New Roman" w:hAnsi="Times New Roman"/>
          <w:sz w:val="28"/>
          <w:szCs w:val="28"/>
        </w:rPr>
        <w:t>_ ;</w:t>
      </w:r>
      <w:proofErr w:type="gramEnd"/>
    </w:p>
    <w:p w14:paraId="10873614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di essere informato, ai sensi dell’art. 13 del Regolamento Europeo 2016/679, che i dati personali raccolti nel presente modulo e nella documentazione allegata saranno trattati esclusivamente nell’ambito del procedimento per il quale la presente dichiarazione viene resa.</w:t>
      </w:r>
    </w:p>
    <w:p w14:paraId="2E325EC1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Luogo .................................................</w:t>
      </w:r>
    </w:p>
    <w:p w14:paraId="5D69E283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 .....................................................</w:t>
      </w:r>
    </w:p>
    <w:p w14:paraId="4223919C" w14:textId="77777777" w:rsidR="00BA5998" w:rsidRDefault="00BA5998" w:rsidP="00BA5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Firma _________________________</w:t>
      </w:r>
    </w:p>
    <w:p w14:paraId="549B383E" w14:textId="77777777" w:rsidR="007B4AF2" w:rsidRPr="007B4AF2" w:rsidRDefault="007B4AF2" w:rsidP="00BA5998">
      <w:pPr>
        <w:shd w:val="clear" w:color="auto" w:fill="FFFFFF"/>
      </w:pPr>
    </w:p>
    <w:sectPr w:rsidR="007B4AF2" w:rsidRPr="007B4AF2" w:rsidSect="007251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3" w:right="1134" w:bottom="1702" w:left="993" w:header="680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B1CA4" w14:textId="77777777" w:rsidR="00485311" w:rsidRDefault="00485311">
      <w:r>
        <w:separator/>
      </w:r>
    </w:p>
  </w:endnote>
  <w:endnote w:type="continuationSeparator" w:id="0">
    <w:p w14:paraId="0EF78571" w14:textId="77777777" w:rsidR="00485311" w:rsidRDefault="0048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E99E" w14:textId="77777777" w:rsidR="00BA5998" w:rsidRDefault="00BA59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950E" w14:textId="77777777" w:rsidR="00C13B46" w:rsidRDefault="00C13B46" w:rsidP="00C13B46">
    <w:pPr>
      <w:pStyle w:val="Pidipagina"/>
      <w:rPr>
        <w:color w:val="808080"/>
      </w:rPr>
    </w:pPr>
    <w:r>
      <w:rPr>
        <w:color w:val="808080"/>
      </w:rPr>
      <w:t>60125 Ancona – Via Gentile da Fabriano, 9</w:t>
    </w:r>
  </w:p>
  <w:p w14:paraId="0252FF8C" w14:textId="77777777" w:rsidR="00C13B46" w:rsidRDefault="00C13B46" w:rsidP="00C13B46">
    <w:pPr>
      <w:pStyle w:val="Pidipagina"/>
      <w:rPr>
        <w:color w:val="808080"/>
        <w:lang w:val="en-US"/>
      </w:rPr>
    </w:pPr>
    <w:r w:rsidRPr="00FC2E1D">
      <w:rPr>
        <w:color w:val="808080"/>
        <w:lang w:val="en-US"/>
      </w:rPr>
      <w:t xml:space="preserve">Tel +39 </w:t>
    </w:r>
    <w:r>
      <w:rPr>
        <w:color w:val="808080"/>
        <w:lang w:val="en-US"/>
      </w:rPr>
      <w:t xml:space="preserve">– 071 8062601 - </w:t>
    </w:r>
    <w:r w:rsidRPr="00C867DC">
      <w:rPr>
        <w:color w:val="808080"/>
        <w:lang w:val="en-US"/>
      </w:rPr>
      <w:t xml:space="preserve">071 8062310  </w:t>
    </w:r>
  </w:p>
  <w:p w14:paraId="17AD802E" w14:textId="52C7A8B2" w:rsidR="008E18D5" w:rsidRDefault="00C13B46" w:rsidP="00C13B46">
    <w:pPr>
      <w:pStyle w:val="Pidipagina"/>
      <w:jc w:val="left"/>
    </w:pPr>
    <w:bookmarkStart w:id="0" w:name="_GoBack"/>
    <w:bookmarkEnd w:id="0"/>
    <w:r>
      <w:rPr>
        <w:color w:val="808080"/>
      </w:rPr>
      <w:t>PEC:</w:t>
    </w:r>
    <w:r w:rsidRPr="00853ABE">
      <w:t xml:space="preserve"> </w:t>
    </w:r>
    <w:r w:rsidRPr="00853ABE">
      <w:rPr>
        <w:color w:val="808080"/>
      </w:rPr>
      <w:t>regione.marche.selp@emarche.it</w:t>
    </w:r>
  </w:p>
  <w:p w14:paraId="761B2B24" w14:textId="77777777" w:rsidR="00552C71" w:rsidRDefault="00552C71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D6B4" w14:textId="77777777" w:rsidR="00BA5998" w:rsidRDefault="00BA59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B7473" w14:textId="77777777" w:rsidR="00485311" w:rsidRDefault="00485311">
      <w:r>
        <w:separator/>
      </w:r>
    </w:p>
  </w:footnote>
  <w:footnote w:type="continuationSeparator" w:id="0">
    <w:p w14:paraId="7C6AFAF0" w14:textId="77777777" w:rsidR="00485311" w:rsidRDefault="00485311">
      <w:r>
        <w:continuationSeparator/>
      </w:r>
    </w:p>
  </w:footnote>
  <w:footnote w:id="1">
    <w:p w14:paraId="6995D53A" w14:textId="77777777" w:rsidR="00BA5998" w:rsidRDefault="00BA5998" w:rsidP="00BA599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L’istanza è sottoscritta dal Sindaco del Comune o dal Presidente della forma associativa ovvero dall’Assessore delegato, dal Dirigente o dal Responsabile del Servizio in conformità all’assetto organizzativo interno.</w:t>
      </w:r>
    </w:p>
  </w:footnote>
  <w:footnote w:id="2">
    <w:p w14:paraId="3421FDD1" w14:textId="77777777" w:rsidR="00BA5998" w:rsidRDefault="00BA5998" w:rsidP="00BA5998">
      <w:pPr>
        <w:pStyle w:val="Testonotaapidipagina"/>
      </w:pPr>
      <w:r>
        <w:rPr>
          <w:rStyle w:val="Rimandonotaapidipagina"/>
        </w:rPr>
        <w:footnoteRef/>
      </w:r>
      <w:r>
        <w:t xml:space="preserve"> Inserire solo se attinente.</w:t>
      </w:r>
    </w:p>
  </w:footnote>
  <w:footnote w:id="3">
    <w:p w14:paraId="17131C69" w14:textId="77777777" w:rsidR="00BA5998" w:rsidRDefault="00BA5998" w:rsidP="00BA5998">
      <w:pPr>
        <w:pStyle w:val="Testonotaapidipagina"/>
      </w:pPr>
      <w:r>
        <w:rPr>
          <w:rStyle w:val="Rimandonotaapidipagina"/>
        </w:rPr>
        <w:footnoteRef/>
      </w:r>
      <w:r>
        <w:t xml:space="preserve"> In linea di percorrenza automobilistica, secondo le mappe stradali.</w:t>
      </w:r>
    </w:p>
  </w:footnote>
  <w:footnote w:id="4">
    <w:p w14:paraId="5335A7AF" w14:textId="77777777" w:rsidR="00BA5998" w:rsidRDefault="00BA5998" w:rsidP="00BA5998">
      <w:pPr>
        <w:pStyle w:val="Testonotaapidipagina"/>
      </w:pPr>
      <w:r>
        <w:rPr>
          <w:rStyle w:val="Rimandonotaapidipagina"/>
        </w:rPr>
        <w:footnoteRef/>
      </w:r>
      <w:r>
        <w:t xml:space="preserve"> Inserire solo se attinente;</w:t>
      </w:r>
    </w:p>
  </w:footnote>
  <w:footnote w:id="5">
    <w:p w14:paraId="4C6EBF9D" w14:textId="77777777" w:rsidR="00BA5998" w:rsidRDefault="00BA5998" w:rsidP="00BA5998">
      <w:pPr>
        <w:pStyle w:val="Testonotaapidipagina"/>
      </w:pPr>
      <w:r>
        <w:rPr>
          <w:rStyle w:val="Rimandonotaapidipagina"/>
        </w:rPr>
        <w:footnoteRef/>
      </w:r>
      <w:r>
        <w:t xml:space="preserve"> Inserire solo se del caso;</w:t>
      </w:r>
    </w:p>
  </w:footnote>
  <w:footnote w:id="6">
    <w:p w14:paraId="4FB9B81C" w14:textId="77777777" w:rsidR="00BA5998" w:rsidRDefault="00BA5998" w:rsidP="00BA5998">
      <w:pPr>
        <w:pStyle w:val="Testonotaapidipagina"/>
      </w:pPr>
      <w:r>
        <w:rPr>
          <w:rStyle w:val="Rimandonotaapidipagina"/>
        </w:rPr>
        <w:footnoteRef/>
      </w:r>
      <w:r>
        <w:t xml:space="preserve"> inserire solo se del caso il numero delle sedi distaccate previste, i comuni dove saranno ubicate, se presso i comuni o altri enti e l’orario di apertura di tali sedi distaccate, ovvero se saranno attive solo previo appuntamento;</w:t>
      </w:r>
    </w:p>
  </w:footnote>
  <w:footnote w:id="7">
    <w:p w14:paraId="22D8EE5A" w14:textId="77777777" w:rsidR="00BA5998" w:rsidRDefault="00BA5998" w:rsidP="00BA5998">
      <w:pPr>
        <w:pStyle w:val="Testonotaapidipagina"/>
      </w:pPr>
      <w:r>
        <w:rPr>
          <w:rStyle w:val="Rimandonotaapidipagina"/>
        </w:rPr>
        <w:footnoteRef/>
      </w:r>
      <w:r>
        <w:t xml:space="preserve"> Uffici del Giudice di pace non previsti dalla revisione delle circoscrizioni giudiziarie di cui all’art. 3, </w:t>
      </w:r>
      <w:proofErr w:type="spellStart"/>
      <w:r>
        <w:t>D.Lgs</w:t>
      </w:r>
      <w:proofErr w:type="spellEnd"/>
      <w:r>
        <w:t xml:space="preserve"> 156/2012, ma mantenuti con spese a carico dei comuni, mediante Decreti Ministeriali;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1832E" w14:textId="77777777" w:rsidR="00BA5998" w:rsidRDefault="00BA59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55E4" w14:textId="24BF337C" w:rsidR="00552C71" w:rsidRDefault="00541597">
    <w:pPr>
      <w:rPr>
        <w:rFonts w:eastAsia="Times New Roman"/>
        <w:sz w:val="20"/>
        <w:szCs w:val="20"/>
        <w:lang w:eastAsia="it-IT"/>
      </w:rPr>
    </w:pPr>
    <w:r w:rsidRPr="00541597">
      <w:rPr>
        <w:rFonts w:eastAsia="Times New Roman"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3EA21B64" wp14:editId="505127A8">
          <wp:simplePos x="0" y="0"/>
          <wp:positionH relativeFrom="column">
            <wp:posOffset>1971675</wp:posOffset>
          </wp:positionH>
          <wp:positionV relativeFrom="paragraph">
            <wp:posOffset>-149860</wp:posOffset>
          </wp:positionV>
          <wp:extent cx="1894205" cy="804545"/>
          <wp:effectExtent l="0" t="0" r="0" b="0"/>
          <wp:wrapThrough wrapText="bothSides">
            <wp:wrapPolygon edited="0">
              <wp:start x="0" y="4092"/>
              <wp:lineTo x="0" y="15343"/>
              <wp:lineTo x="217" y="16878"/>
              <wp:lineTo x="1303" y="16878"/>
              <wp:lineTo x="1303" y="13298"/>
              <wp:lineTo x="21289" y="13298"/>
              <wp:lineTo x="21289" y="5114"/>
              <wp:lineTo x="14337" y="4092"/>
              <wp:lineTo x="0" y="4092"/>
            </wp:wrapPolygon>
          </wp:wrapThrough>
          <wp:docPr id="1" name="Immagin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http://www.pongovernance1420.gov.it/wp-content/uploads/2017/11/logo-pon-gov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597">
      <w:rPr>
        <w:rFonts w:eastAsia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613912C8" wp14:editId="4E25D8E1">
          <wp:simplePos x="0" y="0"/>
          <wp:positionH relativeFrom="column">
            <wp:posOffset>4503420</wp:posOffset>
          </wp:positionH>
          <wp:positionV relativeFrom="paragraph">
            <wp:posOffset>-62230</wp:posOffset>
          </wp:positionV>
          <wp:extent cx="1714500" cy="530225"/>
          <wp:effectExtent l="0" t="0" r="0" b="3175"/>
          <wp:wrapThrough wrapText="bothSides">
            <wp:wrapPolygon edited="0">
              <wp:start x="1200" y="0"/>
              <wp:lineTo x="0" y="1552"/>
              <wp:lineTo x="0" y="19401"/>
              <wp:lineTo x="960" y="20953"/>
              <wp:lineTo x="21360" y="20953"/>
              <wp:lineTo x="21360" y="3880"/>
              <wp:lineTo x="16800" y="776"/>
              <wp:lineTo x="3840" y="0"/>
              <wp:lineTo x="1200" y="0"/>
            </wp:wrapPolygon>
          </wp:wrapThrough>
          <wp:docPr id="4" name="Immagine 3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7008">
      <w:rPr>
        <w:rFonts w:eastAsia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419857B5" wp14:editId="753F6B33">
          <wp:simplePos x="0" y="0"/>
          <wp:positionH relativeFrom="column">
            <wp:posOffset>-373380</wp:posOffset>
          </wp:positionH>
          <wp:positionV relativeFrom="paragraph">
            <wp:posOffset>-78105</wp:posOffset>
          </wp:positionV>
          <wp:extent cx="1615440" cy="56705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5ED350" w14:textId="0258BCB3" w:rsidR="00552C71" w:rsidRDefault="00F66E1B">
    <w:pPr>
      <w:tabs>
        <w:tab w:val="left" w:pos="4260"/>
        <w:tab w:val="left" w:pos="5100"/>
      </w:tabs>
      <w:spacing w:line="240" w:lineRule="atLeast"/>
      <w:ind w:left="1843"/>
      <w:rPr>
        <w:rFonts w:eastAsia="Times New Roman"/>
        <w:sz w:val="20"/>
        <w:szCs w:val="20"/>
        <w:lang w:eastAsia="it-IT"/>
      </w:rPr>
    </w:pPr>
    <w:r>
      <w:rPr>
        <w:rFonts w:eastAsia="Times New Roman"/>
        <w:sz w:val="20"/>
        <w:szCs w:val="20"/>
        <w:lang w:eastAsia="it-IT"/>
      </w:rPr>
      <w:tab/>
      <w:t xml:space="preserve">                        </w:t>
    </w:r>
  </w:p>
  <w:p w14:paraId="21DD627B" w14:textId="7144BABA" w:rsidR="00552C71" w:rsidRDefault="00552C71">
    <w:pPr>
      <w:spacing w:line="240" w:lineRule="atLeast"/>
      <w:ind w:left="1843"/>
      <w:rPr>
        <w:rFonts w:eastAsia="Times New Roman"/>
        <w:sz w:val="20"/>
        <w:szCs w:val="20"/>
        <w:lang w:eastAsia="it-IT"/>
      </w:rPr>
    </w:pPr>
  </w:p>
  <w:p w14:paraId="4517C7EC" w14:textId="77777777" w:rsidR="00552C71" w:rsidRDefault="00552C71">
    <w:pPr>
      <w:spacing w:line="240" w:lineRule="atLeast"/>
      <w:ind w:left="1843"/>
      <w:rPr>
        <w:rFonts w:eastAsia="Times New Roman"/>
        <w:sz w:val="20"/>
        <w:szCs w:val="20"/>
        <w:lang w:eastAsia="it-IT"/>
      </w:rPr>
    </w:pPr>
  </w:p>
  <w:p w14:paraId="3C5D8E43" w14:textId="77777777" w:rsidR="00837008" w:rsidRDefault="00837008">
    <w:pPr>
      <w:spacing w:line="240" w:lineRule="atLeast"/>
      <w:ind w:left="1843"/>
      <w:rPr>
        <w:rFonts w:eastAsia="Times New Roman"/>
        <w:sz w:val="20"/>
        <w:szCs w:val="20"/>
        <w:lang w:eastAsia="it-IT"/>
      </w:rPr>
    </w:pPr>
  </w:p>
  <w:p w14:paraId="6C277EE6" w14:textId="77777777" w:rsidR="00837008" w:rsidRDefault="00837008">
    <w:pPr>
      <w:spacing w:line="240" w:lineRule="atLeast"/>
      <w:ind w:left="1843"/>
      <w:rPr>
        <w:rFonts w:eastAsia="Times New Roman"/>
        <w:sz w:val="20"/>
        <w:szCs w:val="2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2D1A" w14:textId="77777777" w:rsidR="00BA5998" w:rsidRDefault="00BA59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796"/>
    <w:multiLevelType w:val="hybridMultilevel"/>
    <w:tmpl w:val="27427C96"/>
    <w:lvl w:ilvl="0" w:tplc="16FC1502">
      <w:start w:val="1"/>
      <w:numFmt w:val="decimal"/>
      <w:lvlText w:val="%1."/>
      <w:lvlJc w:val="left"/>
      <w:pPr>
        <w:ind w:left="680" w:hanging="5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2164FA4">
      <w:numFmt w:val="bullet"/>
      <w:lvlText w:val="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92E17BA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3" w:tplc="BB068FBA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4" w:tplc="6592FFB6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5" w:tplc="798A3EFC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6" w:tplc="A37AFDD2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7" w:tplc="19669EDE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8" w:tplc="2A4E57E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0EF6D71"/>
    <w:multiLevelType w:val="hybridMultilevel"/>
    <w:tmpl w:val="FB604FF8"/>
    <w:lvl w:ilvl="0" w:tplc="0410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14A11F4"/>
    <w:multiLevelType w:val="hybridMultilevel"/>
    <w:tmpl w:val="0568A8A4"/>
    <w:lvl w:ilvl="0" w:tplc="43E631A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B664D"/>
    <w:multiLevelType w:val="hybridMultilevel"/>
    <w:tmpl w:val="66DEF446"/>
    <w:lvl w:ilvl="0" w:tplc="80D299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3B63E5"/>
    <w:multiLevelType w:val="hybridMultilevel"/>
    <w:tmpl w:val="124E959A"/>
    <w:lvl w:ilvl="0" w:tplc="C0C02558">
      <w:start w:val="1"/>
      <w:numFmt w:val="lowerLetter"/>
      <w:lvlText w:val="%1."/>
      <w:lvlJc w:val="left"/>
      <w:pPr>
        <w:ind w:left="973" w:hanging="360"/>
      </w:pPr>
      <w:rPr>
        <w:rFonts w:hint="default"/>
        <w:b/>
        <w:bCs/>
        <w:w w:val="100"/>
        <w:lang w:val="it-IT" w:eastAsia="en-US" w:bidi="ar-SA"/>
      </w:rPr>
    </w:lvl>
    <w:lvl w:ilvl="1" w:tplc="1FA69BCA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2A3A49EA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268886AC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10003E34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D9E252BE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C9EE3800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DDCA10A2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64EC7FA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B0C70BA"/>
    <w:multiLevelType w:val="hybridMultilevel"/>
    <w:tmpl w:val="E0D62F9A"/>
    <w:lvl w:ilvl="0" w:tplc="2CA05FF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31FAF"/>
    <w:multiLevelType w:val="hybridMultilevel"/>
    <w:tmpl w:val="60064C88"/>
    <w:lvl w:ilvl="0" w:tplc="ED92C304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119C4"/>
    <w:multiLevelType w:val="hybridMultilevel"/>
    <w:tmpl w:val="73D63E80"/>
    <w:lvl w:ilvl="0" w:tplc="62164FA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003A8"/>
    <w:multiLevelType w:val="hybridMultilevel"/>
    <w:tmpl w:val="4AB68BC0"/>
    <w:lvl w:ilvl="0" w:tplc="C268AD6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F525ED"/>
    <w:multiLevelType w:val="hybridMultilevel"/>
    <w:tmpl w:val="5C98CC1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1649B4"/>
    <w:multiLevelType w:val="hybridMultilevel"/>
    <w:tmpl w:val="694AB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57C2"/>
    <w:multiLevelType w:val="hybridMultilevel"/>
    <w:tmpl w:val="D87A6F94"/>
    <w:lvl w:ilvl="0" w:tplc="ED92C30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02D7C"/>
    <w:multiLevelType w:val="hybridMultilevel"/>
    <w:tmpl w:val="8CB209FA"/>
    <w:lvl w:ilvl="0" w:tplc="898EA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65418"/>
    <w:multiLevelType w:val="hybridMultilevel"/>
    <w:tmpl w:val="D646BE20"/>
    <w:lvl w:ilvl="0" w:tplc="62164FA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37EE5"/>
    <w:multiLevelType w:val="hybridMultilevel"/>
    <w:tmpl w:val="ACC207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FDA123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5A07"/>
    <w:multiLevelType w:val="hybridMultilevel"/>
    <w:tmpl w:val="E0360986"/>
    <w:lvl w:ilvl="0" w:tplc="43E631A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B1B8E"/>
    <w:multiLevelType w:val="hybridMultilevel"/>
    <w:tmpl w:val="B456B3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2D4E89"/>
    <w:multiLevelType w:val="hybridMultilevel"/>
    <w:tmpl w:val="5EB0EF74"/>
    <w:lvl w:ilvl="0" w:tplc="43E631A0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CD1149"/>
    <w:multiLevelType w:val="hybridMultilevel"/>
    <w:tmpl w:val="83FCF7E0"/>
    <w:lvl w:ilvl="0" w:tplc="48D2E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93331"/>
    <w:multiLevelType w:val="hybridMultilevel"/>
    <w:tmpl w:val="286AC2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B214D"/>
    <w:multiLevelType w:val="hybridMultilevel"/>
    <w:tmpl w:val="61CAD78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B0E7AD2"/>
    <w:multiLevelType w:val="hybridMultilevel"/>
    <w:tmpl w:val="6552746A"/>
    <w:lvl w:ilvl="0" w:tplc="BE2E6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62A48"/>
    <w:multiLevelType w:val="hybridMultilevel"/>
    <w:tmpl w:val="5704A454"/>
    <w:lvl w:ilvl="0" w:tplc="2CA05FF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35984433"/>
    <w:multiLevelType w:val="hybridMultilevel"/>
    <w:tmpl w:val="654ED8A6"/>
    <w:lvl w:ilvl="0" w:tplc="1892F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60CDA"/>
    <w:multiLevelType w:val="hybridMultilevel"/>
    <w:tmpl w:val="114CF576"/>
    <w:lvl w:ilvl="0" w:tplc="43E631A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8251C"/>
    <w:multiLevelType w:val="hybridMultilevel"/>
    <w:tmpl w:val="D802586A"/>
    <w:lvl w:ilvl="0" w:tplc="43E631A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17FAC"/>
    <w:multiLevelType w:val="hybridMultilevel"/>
    <w:tmpl w:val="746A631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3560EE"/>
    <w:multiLevelType w:val="hybridMultilevel"/>
    <w:tmpl w:val="B0A08256"/>
    <w:lvl w:ilvl="0" w:tplc="A6B4F56C">
      <w:numFmt w:val="bullet"/>
      <w:lvlText w:val=""/>
      <w:lvlJc w:val="left"/>
      <w:pPr>
        <w:ind w:left="75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CD80C06">
      <w:numFmt w:val="bullet"/>
      <w:lvlText w:val="•"/>
      <w:lvlJc w:val="left"/>
      <w:pPr>
        <w:ind w:left="1684" w:hanging="360"/>
      </w:pPr>
      <w:rPr>
        <w:rFonts w:hint="default"/>
        <w:lang w:val="it-IT" w:eastAsia="en-US" w:bidi="ar-SA"/>
      </w:rPr>
    </w:lvl>
    <w:lvl w:ilvl="2" w:tplc="A68CBCC8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F7A2A1A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B41633C6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B7D0214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AD071A8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9F9E0418">
      <w:numFmt w:val="bullet"/>
      <w:lvlText w:val="•"/>
      <w:lvlJc w:val="left"/>
      <w:pPr>
        <w:ind w:left="7232" w:hanging="360"/>
      </w:pPr>
      <w:rPr>
        <w:rFonts w:hint="default"/>
        <w:lang w:val="it-IT" w:eastAsia="en-US" w:bidi="ar-SA"/>
      </w:rPr>
    </w:lvl>
    <w:lvl w:ilvl="8" w:tplc="4EEE7348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5205FA"/>
    <w:multiLevelType w:val="hybridMultilevel"/>
    <w:tmpl w:val="6430DC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B80C9D8">
      <w:start w:val="1"/>
      <w:numFmt w:val="decimal"/>
      <w:lvlText w:val="%3."/>
      <w:lvlJc w:val="left"/>
      <w:pPr>
        <w:ind w:left="2385" w:hanging="405"/>
      </w:pPr>
      <w:rPr>
        <w:rFonts w:hint="default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878E4"/>
    <w:multiLevelType w:val="hybridMultilevel"/>
    <w:tmpl w:val="4B08EF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F1784"/>
    <w:multiLevelType w:val="hybridMultilevel"/>
    <w:tmpl w:val="B6E02360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1" w15:restartNumberingAfterBreak="0">
    <w:nsid w:val="48F06989"/>
    <w:multiLevelType w:val="hybridMultilevel"/>
    <w:tmpl w:val="36ACDA34"/>
    <w:lvl w:ilvl="0" w:tplc="2F1ED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851F6"/>
    <w:multiLevelType w:val="hybridMultilevel"/>
    <w:tmpl w:val="CF7C4FEA"/>
    <w:lvl w:ilvl="0" w:tplc="0410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3" w15:restartNumberingAfterBreak="0">
    <w:nsid w:val="4D2370BB"/>
    <w:multiLevelType w:val="hybridMultilevel"/>
    <w:tmpl w:val="AE7652F2"/>
    <w:lvl w:ilvl="0" w:tplc="10E43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967AC3"/>
    <w:multiLevelType w:val="hybridMultilevel"/>
    <w:tmpl w:val="A016F846"/>
    <w:lvl w:ilvl="0" w:tplc="FC5AAD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FBA48CF"/>
    <w:multiLevelType w:val="hybridMultilevel"/>
    <w:tmpl w:val="FC4A39B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BF3C36"/>
    <w:multiLevelType w:val="hybridMultilevel"/>
    <w:tmpl w:val="2604CF0E"/>
    <w:lvl w:ilvl="0" w:tplc="F0D4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D632B"/>
    <w:multiLevelType w:val="multilevel"/>
    <w:tmpl w:val="5950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76174E"/>
    <w:multiLevelType w:val="hybridMultilevel"/>
    <w:tmpl w:val="F42AB5E4"/>
    <w:lvl w:ilvl="0" w:tplc="A5DED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C5B64"/>
    <w:multiLevelType w:val="hybridMultilevel"/>
    <w:tmpl w:val="DC569162"/>
    <w:lvl w:ilvl="0" w:tplc="9A2E406C">
      <w:numFmt w:val="bullet"/>
      <w:lvlText w:val="-"/>
      <w:lvlJc w:val="left"/>
      <w:pPr>
        <w:ind w:left="165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0" w15:restartNumberingAfterBreak="0">
    <w:nsid w:val="759761DD"/>
    <w:multiLevelType w:val="hybridMultilevel"/>
    <w:tmpl w:val="96F82532"/>
    <w:lvl w:ilvl="0" w:tplc="F5683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83E3D3B"/>
    <w:multiLevelType w:val="hybridMultilevel"/>
    <w:tmpl w:val="8B86FAFA"/>
    <w:lvl w:ilvl="0" w:tplc="E3527474">
      <w:start w:val="1"/>
      <w:numFmt w:val="decimal"/>
      <w:lvlText w:val="%1."/>
      <w:lvlJc w:val="left"/>
      <w:pPr>
        <w:ind w:left="1040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B4DD1A">
      <w:start w:val="1"/>
      <w:numFmt w:val="lowerLetter"/>
      <w:lvlText w:val="%2."/>
      <w:lvlJc w:val="left"/>
      <w:pPr>
        <w:ind w:left="1105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F1E8134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3" w:tplc="06DEDDB6">
      <w:numFmt w:val="bullet"/>
      <w:lvlText w:val="•"/>
      <w:lvlJc w:val="left"/>
      <w:pPr>
        <w:ind w:left="3079" w:hanging="360"/>
      </w:pPr>
      <w:rPr>
        <w:rFonts w:hint="default"/>
        <w:lang w:val="it-IT" w:eastAsia="en-US" w:bidi="ar-SA"/>
      </w:rPr>
    </w:lvl>
    <w:lvl w:ilvl="4" w:tplc="096A884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536A6118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6" w:tplc="34249940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B218D2C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77380084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AA90369"/>
    <w:multiLevelType w:val="hybridMultilevel"/>
    <w:tmpl w:val="FBBABB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C5449"/>
    <w:multiLevelType w:val="hybridMultilevel"/>
    <w:tmpl w:val="590CBD84"/>
    <w:lvl w:ilvl="0" w:tplc="43E631A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0"/>
  </w:num>
  <w:num w:numId="4">
    <w:abstractNumId w:val="31"/>
  </w:num>
  <w:num w:numId="5">
    <w:abstractNumId w:val="40"/>
  </w:num>
  <w:num w:numId="6">
    <w:abstractNumId w:val="34"/>
  </w:num>
  <w:num w:numId="7">
    <w:abstractNumId w:val="1"/>
  </w:num>
  <w:num w:numId="8">
    <w:abstractNumId w:val="30"/>
  </w:num>
  <w:num w:numId="9">
    <w:abstractNumId w:val="23"/>
  </w:num>
  <w:num w:numId="10">
    <w:abstractNumId w:val="42"/>
  </w:num>
  <w:num w:numId="11">
    <w:abstractNumId w:val="28"/>
  </w:num>
  <w:num w:numId="12">
    <w:abstractNumId w:val="33"/>
  </w:num>
  <w:num w:numId="13">
    <w:abstractNumId w:val="22"/>
  </w:num>
  <w:num w:numId="14">
    <w:abstractNumId w:val="5"/>
  </w:num>
  <w:num w:numId="15">
    <w:abstractNumId w:val="18"/>
  </w:num>
  <w:num w:numId="16">
    <w:abstractNumId w:val="21"/>
  </w:num>
  <w:num w:numId="17">
    <w:abstractNumId w:val="12"/>
  </w:num>
  <w:num w:numId="18">
    <w:abstractNumId w:val="36"/>
  </w:num>
  <w:num w:numId="19">
    <w:abstractNumId w:val="14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0"/>
  </w:num>
  <w:num w:numId="23">
    <w:abstractNumId w:val="11"/>
  </w:num>
  <w:num w:numId="24">
    <w:abstractNumId w:val="3"/>
  </w:num>
  <w:num w:numId="25">
    <w:abstractNumId w:val="8"/>
  </w:num>
  <w:num w:numId="26">
    <w:abstractNumId w:val="38"/>
  </w:num>
  <w:num w:numId="27">
    <w:abstractNumId w:val="41"/>
  </w:num>
  <w:num w:numId="28">
    <w:abstractNumId w:val="4"/>
  </w:num>
  <w:num w:numId="29">
    <w:abstractNumId w:val="19"/>
  </w:num>
  <w:num w:numId="30">
    <w:abstractNumId w:val="27"/>
  </w:num>
  <w:num w:numId="31">
    <w:abstractNumId w:val="9"/>
  </w:num>
  <w:num w:numId="32">
    <w:abstractNumId w:val="0"/>
  </w:num>
  <w:num w:numId="33">
    <w:abstractNumId w:val="26"/>
  </w:num>
  <w:num w:numId="34">
    <w:abstractNumId w:val="16"/>
  </w:num>
  <w:num w:numId="35">
    <w:abstractNumId w:val="35"/>
  </w:num>
  <w:num w:numId="36">
    <w:abstractNumId w:val="29"/>
  </w:num>
  <w:num w:numId="37">
    <w:abstractNumId w:val="13"/>
  </w:num>
  <w:num w:numId="38">
    <w:abstractNumId w:val="7"/>
  </w:num>
  <w:num w:numId="39">
    <w:abstractNumId w:val="17"/>
  </w:num>
  <w:num w:numId="40">
    <w:abstractNumId w:val="2"/>
  </w:num>
  <w:num w:numId="41">
    <w:abstractNumId w:val="32"/>
  </w:num>
  <w:num w:numId="42">
    <w:abstractNumId w:val="39"/>
  </w:num>
  <w:num w:numId="43">
    <w:abstractNumId w:val="43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DC"/>
    <w:rsid w:val="00004527"/>
    <w:rsid w:val="0000485B"/>
    <w:rsid w:val="00012620"/>
    <w:rsid w:val="00012636"/>
    <w:rsid w:val="0002168C"/>
    <w:rsid w:val="00022714"/>
    <w:rsid w:val="00024A84"/>
    <w:rsid w:val="000438CE"/>
    <w:rsid w:val="00044A14"/>
    <w:rsid w:val="00052896"/>
    <w:rsid w:val="00052F7B"/>
    <w:rsid w:val="00054E2B"/>
    <w:rsid w:val="00055B6F"/>
    <w:rsid w:val="00067CAF"/>
    <w:rsid w:val="00071327"/>
    <w:rsid w:val="00072F33"/>
    <w:rsid w:val="00083373"/>
    <w:rsid w:val="00084CAE"/>
    <w:rsid w:val="00085549"/>
    <w:rsid w:val="000A02B8"/>
    <w:rsid w:val="000A6D98"/>
    <w:rsid w:val="000B6064"/>
    <w:rsid w:val="000B6E42"/>
    <w:rsid w:val="000E07AA"/>
    <w:rsid w:val="000E3877"/>
    <w:rsid w:val="000E4D41"/>
    <w:rsid w:val="000E7834"/>
    <w:rsid w:val="001017D7"/>
    <w:rsid w:val="00110027"/>
    <w:rsid w:val="00110C35"/>
    <w:rsid w:val="00115941"/>
    <w:rsid w:val="00116412"/>
    <w:rsid w:val="00116991"/>
    <w:rsid w:val="0012140E"/>
    <w:rsid w:val="0012535C"/>
    <w:rsid w:val="0012666F"/>
    <w:rsid w:val="00127E04"/>
    <w:rsid w:val="00130D21"/>
    <w:rsid w:val="001354C4"/>
    <w:rsid w:val="00136176"/>
    <w:rsid w:val="00141221"/>
    <w:rsid w:val="00150E73"/>
    <w:rsid w:val="00154659"/>
    <w:rsid w:val="001549DA"/>
    <w:rsid w:val="0015749B"/>
    <w:rsid w:val="00165DFD"/>
    <w:rsid w:val="001700E2"/>
    <w:rsid w:val="00170549"/>
    <w:rsid w:val="001719AC"/>
    <w:rsid w:val="00177D60"/>
    <w:rsid w:val="00182FCB"/>
    <w:rsid w:val="001909F7"/>
    <w:rsid w:val="00192C79"/>
    <w:rsid w:val="00195297"/>
    <w:rsid w:val="00197EE6"/>
    <w:rsid w:val="001A3484"/>
    <w:rsid w:val="001A3D2F"/>
    <w:rsid w:val="001A6D29"/>
    <w:rsid w:val="001C0938"/>
    <w:rsid w:val="001C1990"/>
    <w:rsid w:val="001C679B"/>
    <w:rsid w:val="001D0274"/>
    <w:rsid w:val="001D3F53"/>
    <w:rsid w:val="001D46B1"/>
    <w:rsid w:val="001D7E32"/>
    <w:rsid w:val="001E7067"/>
    <w:rsid w:val="001F2371"/>
    <w:rsid w:val="001F358B"/>
    <w:rsid w:val="00201DF9"/>
    <w:rsid w:val="00202D27"/>
    <w:rsid w:val="00205283"/>
    <w:rsid w:val="002118A8"/>
    <w:rsid w:val="00212981"/>
    <w:rsid w:val="00213102"/>
    <w:rsid w:val="002149D0"/>
    <w:rsid w:val="00216EA6"/>
    <w:rsid w:val="00217C8F"/>
    <w:rsid w:val="002232CA"/>
    <w:rsid w:val="002402AC"/>
    <w:rsid w:val="00244610"/>
    <w:rsid w:val="00246511"/>
    <w:rsid w:val="00256E59"/>
    <w:rsid w:val="00257D33"/>
    <w:rsid w:val="002666FB"/>
    <w:rsid w:val="00273597"/>
    <w:rsid w:val="002737D3"/>
    <w:rsid w:val="0028149C"/>
    <w:rsid w:val="00292F02"/>
    <w:rsid w:val="00292FD6"/>
    <w:rsid w:val="00294A07"/>
    <w:rsid w:val="002A0CCA"/>
    <w:rsid w:val="002A2D21"/>
    <w:rsid w:val="002A460A"/>
    <w:rsid w:val="002A5F38"/>
    <w:rsid w:val="002A7A2A"/>
    <w:rsid w:val="002B0131"/>
    <w:rsid w:val="002B0B55"/>
    <w:rsid w:val="002B0FFE"/>
    <w:rsid w:val="002B2101"/>
    <w:rsid w:val="002B28C6"/>
    <w:rsid w:val="002C2E9D"/>
    <w:rsid w:val="002C4B70"/>
    <w:rsid w:val="002C5E80"/>
    <w:rsid w:val="002D29FE"/>
    <w:rsid w:val="002D7196"/>
    <w:rsid w:val="002E546F"/>
    <w:rsid w:val="002E6C19"/>
    <w:rsid w:val="002F3096"/>
    <w:rsid w:val="002F3BA9"/>
    <w:rsid w:val="002F5D83"/>
    <w:rsid w:val="002F606C"/>
    <w:rsid w:val="00301BE4"/>
    <w:rsid w:val="003025E6"/>
    <w:rsid w:val="003100EF"/>
    <w:rsid w:val="0031054B"/>
    <w:rsid w:val="00316608"/>
    <w:rsid w:val="00320275"/>
    <w:rsid w:val="003212CF"/>
    <w:rsid w:val="00323C40"/>
    <w:rsid w:val="00324470"/>
    <w:rsid w:val="00335C06"/>
    <w:rsid w:val="00336FBE"/>
    <w:rsid w:val="00340248"/>
    <w:rsid w:val="00343B3B"/>
    <w:rsid w:val="00345E5B"/>
    <w:rsid w:val="00366504"/>
    <w:rsid w:val="003732F5"/>
    <w:rsid w:val="0037728C"/>
    <w:rsid w:val="00386929"/>
    <w:rsid w:val="00392A01"/>
    <w:rsid w:val="003A0D0E"/>
    <w:rsid w:val="003A3EBD"/>
    <w:rsid w:val="003A561E"/>
    <w:rsid w:val="003B3D9C"/>
    <w:rsid w:val="003B4E0B"/>
    <w:rsid w:val="003B676C"/>
    <w:rsid w:val="003C38DE"/>
    <w:rsid w:val="003C4D05"/>
    <w:rsid w:val="003D2709"/>
    <w:rsid w:val="003D29E0"/>
    <w:rsid w:val="003D2D27"/>
    <w:rsid w:val="003D3611"/>
    <w:rsid w:val="003D3CC7"/>
    <w:rsid w:val="003D4FB4"/>
    <w:rsid w:val="003E1301"/>
    <w:rsid w:val="003E75FA"/>
    <w:rsid w:val="003F15B7"/>
    <w:rsid w:val="003F1E8B"/>
    <w:rsid w:val="003F58B4"/>
    <w:rsid w:val="00417A21"/>
    <w:rsid w:val="0042105C"/>
    <w:rsid w:val="00423D3D"/>
    <w:rsid w:val="00425AC5"/>
    <w:rsid w:val="00430F81"/>
    <w:rsid w:val="00431878"/>
    <w:rsid w:val="00435ED9"/>
    <w:rsid w:val="00442116"/>
    <w:rsid w:val="00445628"/>
    <w:rsid w:val="00446578"/>
    <w:rsid w:val="004618ED"/>
    <w:rsid w:val="004633D3"/>
    <w:rsid w:val="00464E42"/>
    <w:rsid w:val="0047245B"/>
    <w:rsid w:val="00472529"/>
    <w:rsid w:val="0047750E"/>
    <w:rsid w:val="00483230"/>
    <w:rsid w:val="0048336A"/>
    <w:rsid w:val="00485311"/>
    <w:rsid w:val="00485D28"/>
    <w:rsid w:val="004867FD"/>
    <w:rsid w:val="00486D44"/>
    <w:rsid w:val="00497B6D"/>
    <w:rsid w:val="004A1739"/>
    <w:rsid w:val="004A1AB1"/>
    <w:rsid w:val="004A4E44"/>
    <w:rsid w:val="004A56C8"/>
    <w:rsid w:val="004A6D57"/>
    <w:rsid w:val="004B167B"/>
    <w:rsid w:val="004C2389"/>
    <w:rsid w:val="004C3CF6"/>
    <w:rsid w:val="004D40FF"/>
    <w:rsid w:val="004E11E6"/>
    <w:rsid w:val="004E35F5"/>
    <w:rsid w:val="004F1D1C"/>
    <w:rsid w:val="004F23A4"/>
    <w:rsid w:val="004F28C1"/>
    <w:rsid w:val="004F6DF7"/>
    <w:rsid w:val="005002C9"/>
    <w:rsid w:val="005119DC"/>
    <w:rsid w:val="00513034"/>
    <w:rsid w:val="00513B73"/>
    <w:rsid w:val="00516BFA"/>
    <w:rsid w:val="00537C1F"/>
    <w:rsid w:val="00541597"/>
    <w:rsid w:val="005424CD"/>
    <w:rsid w:val="0054726C"/>
    <w:rsid w:val="00552C71"/>
    <w:rsid w:val="00557393"/>
    <w:rsid w:val="00564A6A"/>
    <w:rsid w:val="00573E82"/>
    <w:rsid w:val="005927F7"/>
    <w:rsid w:val="0059521D"/>
    <w:rsid w:val="005A2EAF"/>
    <w:rsid w:val="005A3448"/>
    <w:rsid w:val="005A5271"/>
    <w:rsid w:val="005A52E0"/>
    <w:rsid w:val="005C72E1"/>
    <w:rsid w:val="005C7BE2"/>
    <w:rsid w:val="005D097B"/>
    <w:rsid w:val="005D0D6A"/>
    <w:rsid w:val="005D104A"/>
    <w:rsid w:val="005D27C1"/>
    <w:rsid w:val="005E1369"/>
    <w:rsid w:val="005E5B2A"/>
    <w:rsid w:val="005E5B79"/>
    <w:rsid w:val="005F117F"/>
    <w:rsid w:val="005F2581"/>
    <w:rsid w:val="00604BDE"/>
    <w:rsid w:val="0060710D"/>
    <w:rsid w:val="0060719F"/>
    <w:rsid w:val="00615703"/>
    <w:rsid w:val="00623083"/>
    <w:rsid w:val="006238F3"/>
    <w:rsid w:val="0063156B"/>
    <w:rsid w:val="0063782B"/>
    <w:rsid w:val="0064274E"/>
    <w:rsid w:val="0064283D"/>
    <w:rsid w:val="00650CF1"/>
    <w:rsid w:val="00653345"/>
    <w:rsid w:val="00653A50"/>
    <w:rsid w:val="00667F9D"/>
    <w:rsid w:val="00674CDF"/>
    <w:rsid w:val="00680D31"/>
    <w:rsid w:val="006817F9"/>
    <w:rsid w:val="006828C2"/>
    <w:rsid w:val="00686986"/>
    <w:rsid w:val="0069100F"/>
    <w:rsid w:val="006937EE"/>
    <w:rsid w:val="00694038"/>
    <w:rsid w:val="0069588B"/>
    <w:rsid w:val="00696677"/>
    <w:rsid w:val="006A0509"/>
    <w:rsid w:val="006A1B5D"/>
    <w:rsid w:val="006A241E"/>
    <w:rsid w:val="006A3A4C"/>
    <w:rsid w:val="006A6242"/>
    <w:rsid w:val="006B0AB9"/>
    <w:rsid w:val="006B42B7"/>
    <w:rsid w:val="006B7255"/>
    <w:rsid w:val="006C17B3"/>
    <w:rsid w:val="006C2D0A"/>
    <w:rsid w:val="006D0201"/>
    <w:rsid w:val="006E2793"/>
    <w:rsid w:val="006E29D0"/>
    <w:rsid w:val="006E34E8"/>
    <w:rsid w:val="006E4788"/>
    <w:rsid w:val="006E6A73"/>
    <w:rsid w:val="006E779B"/>
    <w:rsid w:val="006F0E61"/>
    <w:rsid w:val="006F7BDD"/>
    <w:rsid w:val="00700971"/>
    <w:rsid w:val="00701091"/>
    <w:rsid w:val="00710CD8"/>
    <w:rsid w:val="0071270F"/>
    <w:rsid w:val="0071631E"/>
    <w:rsid w:val="007166DE"/>
    <w:rsid w:val="007169CE"/>
    <w:rsid w:val="0072517B"/>
    <w:rsid w:val="00730132"/>
    <w:rsid w:val="00737FF0"/>
    <w:rsid w:val="0074773B"/>
    <w:rsid w:val="0075643F"/>
    <w:rsid w:val="0076110D"/>
    <w:rsid w:val="0076307A"/>
    <w:rsid w:val="00763B43"/>
    <w:rsid w:val="007747AE"/>
    <w:rsid w:val="0077718A"/>
    <w:rsid w:val="0077778B"/>
    <w:rsid w:val="00781527"/>
    <w:rsid w:val="0078194E"/>
    <w:rsid w:val="00783736"/>
    <w:rsid w:val="0078665F"/>
    <w:rsid w:val="00786D51"/>
    <w:rsid w:val="0079412C"/>
    <w:rsid w:val="00796B29"/>
    <w:rsid w:val="007974A1"/>
    <w:rsid w:val="00797577"/>
    <w:rsid w:val="007A0B55"/>
    <w:rsid w:val="007B1BA7"/>
    <w:rsid w:val="007B3CE8"/>
    <w:rsid w:val="007B4638"/>
    <w:rsid w:val="007B4AF2"/>
    <w:rsid w:val="007B5C27"/>
    <w:rsid w:val="007C092F"/>
    <w:rsid w:val="007C2DCA"/>
    <w:rsid w:val="007C61DE"/>
    <w:rsid w:val="007D2B17"/>
    <w:rsid w:val="007D3063"/>
    <w:rsid w:val="007D5D92"/>
    <w:rsid w:val="007D63A3"/>
    <w:rsid w:val="007E19C5"/>
    <w:rsid w:val="007E39BA"/>
    <w:rsid w:val="007E4DE7"/>
    <w:rsid w:val="007E54EE"/>
    <w:rsid w:val="007E75EA"/>
    <w:rsid w:val="007E77DB"/>
    <w:rsid w:val="007F0338"/>
    <w:rsid w:val="007F06C0"/>
    <w:rsid w:val="007F155B"/>
    <w:rsid w:val="007F4DD3"/>
    <w:rsid w:val="008017B2"/>
    <w:rsid w:val="008051D7"/>
    <w:rsid w:val="00807DF0"/>
    <w:rsid w:val="0081266E"/>
    <w:rsid w:val="00821960"/>
    <w:rsid w:val="00825B43"/>
    <w:rsid w:val="00830C03"/>
    <w:rsid w:val="008322B8"/>
    <w:rsid w:val="008322F0"/>
    <w:rsid w:val="008369D8"/>
    <w:rsid w:val="00837008"/>
    <w:rsid w:val="0084342E"/>
    <w:rsid w:val="00851072"/>
    <w:rsid w:val="00855FDA"/>
    <w:rsid w:val="008614CA"/>
    <w:rsid w:val="008626BA"/>
    <w:rsid w:val="00863C33"/>
    <w:rsid w:val="0086504C"/>
    <w:rsid w:val="00870602"/>
    <w:rsid w:val="00873E6F"/>
    <w:rsid w:val="00874669"/>
    <w:rsid w:val="0088505A"/>
    <w:rsid w:val="008864B3"/>
    <w:rsid w:val="00894AB8"/>
    <w:rsid w:val="00895747"/>
    <w:rsid w:val="008972B2"/>
    <w:rsid w:val="008B53C0"/>
    <w:rsid w:val="008B5DCC"/>
    <w:rsid w:val="008B64C3"/>
    <w:rsid w:val="008C0D51"/>
    <w:rsid w:val="008D025E"/>
    <w:rsid w:val="008D0EB7"/>
    <w:rsid w:val="008D2ADE"/>
    <w:rsid w:val="008D452A"/>
    <w:rsid w:val="008D626D"/>
    <w:rsid w:val="008E0675"/>
    <w:rsid w:val="008E09CD"/>
    <w:rsid w:val="008E18D5"/>
    <w:rsid w:val="008E26A3"/>
    <w:rsid w:val="008E3926"/>
    <w:rsid w:val="008E4F2D"/>
    <w:rsid w:val="008E7181"/>
    <w:rsid w:val="0090070C"/>
    <w:rsid w:val="009015FA"/>
    <w:rsid w:val="00902013"/>
    <w:rsid w:val="0090278A"/>
    <w:rsid w:val="009051BE"/>
    <w:rsid w:val="00913AF7"/>
    <w:rsid w:val="0092522B"/>
    <w:rsid w:val="00932EA3"/>
    <w:rsid w:val="00934F7A"/>
    <w:rsid w:val="00934FC9"/>
    <w:rsid w:val="0094120A"/>
    <w:rsid w:val="00943A49"/>
    <w:rsid w:val="009455B9"/>
    <w:rsid w:val="00950816"/>
    <w:rsid w:val="00950E3F"/>
    <w:rsid w:val="00951230"/>
    <w:rsid w:val="00952F89"/>
    <w:rsid w:val="0095334A"/>
    <w:rsid w:val="0096080B"/>
    <w:rsid w:val="009645E9"/>
    <w:rsid w:val="00970374"/>
    <w:rsid w:val="009807A6"/>
    <w:rsid w:val="00980987"/>
    <w:rsid w:val="009815BB"/>
    <w:rsid w:val="00981F74"/>
    <w:rsid w:val="00992492"/>
    <w:rsid w:val="009931DC"/>
    <w:rsid w:val="00995AFC"/>
    <w:rsid w:val="009A4C5E"/>
    <w:rsid w:val="009B7F37"/>
    <w:rsid w:val="009B7F38"/>
    <w:rsid w:val="009C2C89"/>
    <w:rsid w:val="009C316D"/>
    <w:rsid w:val="009C37E9"/>
    <w:rsid w:val="009C722B"/>
    <w:rsid w:val="009D064A"/>
    <w:rsid w:val="009D2CD4"/>
    <w:rsid w:val="009D4699"/>
    <w:rsid w:val="009D4C72"/>
    <w:rsid w:val="009D689F"/>
    <w:rsid w:val="009E2CC7"/>
    <w:rsid w:val="009F72B1"/>
    <w:rsid w:val="00A014B1"/>
    <w:rsid w:val="00A02276"/>
    <w:rsid w:val="00A04807"/>
    <w:rsid w:val="00A06038"/>
    <w:rsid w:val="00A0670C"/>
    <w:rsid w:val="00A13AF1"/>
    <w:rsid w:val="00A1623B"/>
    <w:rsid w:val="00A22C5F"/>
    <w:rsid w:val="00A25FED"/>
    <w:rsid w:val="00A27472"/>
    <w:rsid w:val="00A3274D"/>
    <w:rsid w:val="00A339EE"/>
    <w:rsid w:val="00A4645D"/>
    <w:rsid w:val="00A5363B"/>
    <w:rsid w:val="00A538E8"/>
    <w:rsid w:val="00A55BC4"/>
    <w:rsid w:val="00A634B7"/>
    <w:rsid w:val="00A66FA2"/>
    <w:rsid w:val="00A73024"/>
    <w:rsid w:val="00A73E8B"/>
    <w:rsid w:val="00A75068"/>
    <w:rsid w:val="00A75C4F"/>
    <w:rsid w:val="00A76D9D"/>
    <w:rsid w:val="00A81AED"/>
    <w:rsid w:val="00A83E42"/>
    <w:rsid w:val="00A84011"/>
    <w:rsid w:val="00A86DB1"/>
    <w:rsid w:val="00A95EAA"/>
    <w:rsid w:val="00A960F4"/>
    <w:rsid w:val="00A9761B"/>
    <w:rsid w:val="00AA4AA8"/>
    <w:rsid w:val="00AA603E"/>
    <w:rsid w:val="00AB277A"/>
    <w:rsid w:val="00AB2D2D"/>
    <w:rsid w:val="00AB3BE6"/>
    <w:rsid w:val="00AC0963"/>
    <w:rsid w:val="00AD044C"/>
    <w:rsid w:val="00AD3EA5"/>
    <w:rsid w:val="00AD52A6"/>
    <w:rsid w:val="00AE0313"/>
    <w:rsid w:val="00AE0A4A"/>
    <w:rsid w:val="00AE2739"/>
    <w:rsid w:val="00AE6490"/>
    <w:rsid w:val="00AE6EE9"/>
    <w:rsid w:val="00AF40E0"/>
    <w:rsid w:val="00B076D5"/>
    <w:rsid w:val="00B13F2B"/>
    <w:rsid w:val="00B21C77"/>
    <w:rsid w:val="00B22B33"/>
    <w:rsid w:val="00B30AED"/>
    <w:rsid w:val="00B36D12"/>
    <w:rsid w:val="00B37728"/>
    <w:rsid w:val="00B40D92"/>
    <w:rsid w:val="00B43069"/>
    <w:rsid w:val="00B43B4D"/>
    <w:rsid w:val="00B44FA8"/>
    <w:rsid w:val="00B45E51"/>
    <w:rsid w:val="00B56C0B"/>
    <w:rsid w:val="00B574A4"/>
    <w:rsid w:val="00B5774B"/>
    <w:rsid w:val="00B722BD"/>
    <w:rsid w:val="00B73F31"/>
    <w:rsid w:val="00B82B9E"/>
    <w:rsid w:val="00B958EA"/>
    <w:rsid w:val="00BA5998"/>
    <w:rsid w:val="00BB35E6"/>
    <w:rsid w:val="00BC2657"/>
    <w:rsid w:val="00BC4560"/>
    <w:rsid w:val="00BD14CB"/>
    <w:rsid w:val="00BD1AF1"/>
    <w:rsid w:val="00BD452C"/>
    <w:rsid w:val="00BE4281"/>
    <w:rsid w:val="00BE67C0"/>
    <w:rsid w:val="00BE75D5"/>
    <w:rsid w:val="00BF5565"/>
    <w:rsid w:val="00BF6E15"/>
    <w:rsid w:val="00BF7E98"/>
    <w:rsid w:val="00C06483"/>
    <w:rsid w:val="00C06B88"/>
    <w:rsid w:val="00C073FE"/>
    <w:rsid w:val="00C1116C"/>
    <w:rsid w:val="00C13B46"/>
    <w:rsid w:val="00C14739"/>
    <w:rsid w:val="00C14831"/>
    <w:rsid w:val="00C20718"/>
    <w:rsid w:val="00C34460"/>
    <w:rsid w:val="00C40738"/>
    <w:rsid w:val="00C40CFF"/>
    <w:rsid w:val="00C471EA"/>
    <w:rsid w:val="00C52399"/>
    <w:rsid w:val="00C5344E"/>
    <w:rsid w:val="00C55789"/>
    <w:rsid w:val="00C669F4"/>
    <w:rsid w:val="00C72E66"/>
    <w:rsid w:val="00C7344F"/>
    <w:rsid w:val="00C9148C"/>
    <w:rsid w:val="00C94711"/>
    <w:rsid w:val="00C94929"/>
    <w:rsid w:val="00CA1C3A"/>
    <w:rsid w:val="00CA7066"/>
    <w:rsid w:val="00CB064F"/>
    <w:rsid w:val="00CB241E"/>
    <w:rsid w:val="00CB3030"/>
    <w:rsid w:val="00CB683F"/>
    <w:rsid w:val="00CD50A3"/>
    <w:rsid w:val="00CE0F9D"/>
    <w:rsid w:val="00CE45F0"/>
    <w:rsid w:val="00CE71E6"/>
    <w:rsid w:val="00CE7995"/>
    <w:rsid w:val="00CF40B7"/>
    <w:rsid w:val="00CF45D7"/>
    <w:rsid w:val="00D05DD6"/>
    <w:rsid w:val="00D12E34"/>
    <w:rsid w:val="00D21EBA"/>
    <w:rsid w:val="00D239D1"/>
    <w:rsid w:val="00D261E5"/>
    <w:rsid w:val="00D319F6"/>
    <w:rsid w:val="00D53BC6"/>
    <w:rsid w:val="00D53F9C"/>
    <w:rsid w:val="00D66CD9"/>
    <w:rsid w:val="00D77BBE"/>
    <w:rsid w:val="00D87199"/>
    <w:rsid w:val="00D95418"/>
    <w:rsid w:val="00D96855"/>
    <w:rsid w:val="00D978D5"/>
    <w:rsid w:val="00DA75C5"/>
    <w:rsid w:val="00DB263F"/>
    <w:rsid w:val="00DB5A26"/>
    <w:rsid w:val="00DC1AA8"/>
    <w:rsid w:val="00DC2801"/>
    <w:rsid w:val="00DC4179"/>
    <w:rsid w:val="00DC47A0"/>
    <w:rsid w:val="00DC5814"/>
    <w:rsid w:val="00DD11DC"/>
    <w:rsid w:val="00DD3415"/>
    <w:rsid w:val="00DE0FE3"/>
    <w:rsid w:val="00DE30E4"/>
    <w:rsid w:val="00DE3A51"/>
    <w:rsid w:val="00DE4B64"/>
    <w:rsid w:val="00DE668F"/>
    <w:rsid w:val="00DE6F0B"/>
    <w:rsid w:val="00DF1249"/>
    <w:rsid w:val="00DF6862"/>
    <w:rsid w:val="00DF7B69"/>
    <w:rsid w:val="00DF7F71"/>
    <w:rsid w:val="00E04DE4"/>
    <w:rsid w:val="00E11EC6"/>
    <w:rsid w:val="00E2228A"/>
    <w:rsid w:val="00E23BA8"/>
    <w:rsid w:val="00E2681C"/>
    <w:rsid w:val="00E31852"/>
    <w:rsid w:val="00E34D8A"/>
    <w:rsid w:val="00E35BF3"/>
    <w:rsid w:val="00E45989"/>
    <w:rsid w:val="00E5563B"/>
    <w:rsid w:val="00E573A6"/>
    <w:rsid w:val="00E57D37"/>
    <w:rsid w:val="00E66C4B"/>
    <w:rsid w:val="00E703A6"/>
    <w:rsid w:val="00E81598"/>
    <w:rsid w:val="00E82D71"/>
    <w:rsid w:val="00E84BBE"/>
    <w:rsid w:val="00E850ED"/>
    <w:rsid w:val="00E9066D"/>
    <w:rsid w:val="00E97480"/>
    <w:rsid w:val="00EA1315"/>
    <w:rsid w:val="00EA34F6"/>
    <w:rsid w:val="00EB4753"/>
    <w:rsid w:val="00EB5821"/>
    <w:rsid w:val="00EC161E"/>
    <w:rsid w:val="00EC1EF3"/>
    <w:rsid w:val="00EE0193"/>
    <w:rsid w:val="00EE027E"/>
    <w:rsid w:val="00EE2F86"/>
    <w:rsid w:val="00EE3E8B"/>
    <w:rsid w:val="00EE4E18"/>
    <w:rsid w:val="00EE56C2"/>
    <w:rsid w:val="00F11A4F"/>
    <w:rsid w:val="00F133B8"/>
    <w:rsid w:val="00F1733F"/>
    <w:rsid w:val="00F21F25"/>
    <w:rsid w:val="00F24E8A"/>
    <w:rsid w:val="00F25B5C"/>
    <w:rsid w:val="00F315DB"/>
    <w:rsid w:val="00F333D8"/>
    <w:rsid w:val="00F33A29"/>
    <w:rsid w:val="00F42C01"/>
    <w:rsid w:val="00F42E07"/>
    <w:rsid w:val="00F604FC"/>
    <w:rsid w:val="00F619A5"/>
    <w:rsid w:val="00F6608E"/>
    <w:rsid w:val="00F66A34"/>
    <w:rsid w:val="00F66E1B"/>
    <w:rsid w:val="00F73F65"/>
    <w:rsid w:val="00F769D6"/>
    <w:rsid w:val="00F84254"/>
    <w:rsid w:val="00F84FE6"/>
    <w:rsid w:val="00F96CA0"/>
    <w:rsid w:val="00FA0E3B"/>
    <w:rsid w:val="00FA25B9"/>
    <w:rsid w:val="00FA5CFB"/>
    <w:rsid w:val="00FB102E"/>
    <w:rsid w:val="00FB17E7"/>
    <w:rsid w:val="00FC106A"/>
    <w:rsid w:val="00FC1370"/>
    <w:rsid w:val="00FC413D"/>
    <w:rsid w:val="00FD76CE"/>
    <w:rsid w:val="00FE1C41"/>
    <w:rsid w:val="00FE2BF3"/>
    <w:rsid w:val="00FF1CD8"/>
    <w:rsid w:val="00FF2CA1"/>
    <w:rsid w:val="09D6302C"/>
    <w:rsid w:val="2A5C06CE"/>
    <w:rsid w:val="2F4A38D4"/>
    <w:rsid w:val="390E49D1"/>
    <w:rsid w:val="3FD95E22"/>
    <w:rsid w:val="58B034EB"/>
    <w:rsid w:val="5BBC2AA4"/>
    <w:rsid w:val="5C2B16D1"/>
    <w:rsid w:val="6D89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22361"/>
  <w15:docId w15:val="{CD582295-0454-455E-A443-91ACD308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jc w:val="both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7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uiPriority w:val="99"/>
    <w:unhideWhenUsed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IntestazioneCarattere">
    <w:name w:val="Intestazione Carattere"/>
    <w:link w:val="Intestazione"/>
    <w:uiPriority w:val="99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Pr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Pr>
      <w:b/>
      <w:bCs/>
      <w:lang w:eastAsia="en-US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lang w:eastAsia="en-US"/>
    </w:rPr>
  </w:style>
  <w:style w:type="paragraph" w:customStyle="1" w:styleId="Default">
    <w:name w:val="Default"/>
    <w:pPr>
      <w:suppressAutoHyphens/>
      <w:autoSpaceDE w:val="0"/>
      <w:autoSpaceDN w:val="0"/>
    </w:pPr>
    <w:rPr>
      <w:rFonts w:ascii="Arial" w:hAnsi="Arial" w:cs="Times New Roman"/>
      <w:color w:val="000000"/>
      <w:sz w:val="24"/>
      <w:szCs w:val="24"/>
      <w:lang w:val="en-US" w:eastAsia="zh-CN"/>
    </w:rPr>
  </w:style>
  <w:style w:type="paragraph" w:customStyle="1" w:styleId="msolistparagraph0">
    <w:name w:val="msolistparagraph"/>
    <w:pPr>
      <w:suppressAutoHyphens/>
      <w:autoSpaceDN w:val="0"/>
      <w:spacing w:after="160"/>
      <w:ind w:left="720"/>
    </w:pPr>
    <w:rPr>
      <w:rFonts w:cs="Times New Roman" w:hint="eastAsia"/>
      <w:sz w:val="22"/>
      <w:szCs w:val="22"/>
      <w:lang w:val="en-US" w:eastAsia="zh-CN"/>
    </w:rPr>
  </w:style>
  <w:style w:type="paragraph" w:customStyle="1" w:styleId="CM2">
    <w:name w:val="CM2"/>
    <w:basedOn w:val="Default"/>
    <w:pPr>
      <w:suppressAutoHyphens w:val="0"/>
    </w:pPr>
    <w:rPr>
      <w:color w:val="auto"/>
    </w:rPr>
  </w:style>
  <w:style w:type="table" w:customStyle="1" w:styleId="Tabellanormale1">
    <w:name w:val="Tabella normale1"/>
    <w:semiHidden/>
    <w:pPr>
      <w:autoSpaceDN w:val="0"/>
      <w:spacing w:after="160"/>
    </w:pPr>
    <w:rPr>
      <w:rFonts w:cs="Times New Roman" w:hint="eastAsia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customStyle="1" w:styleId="tgc">
    <w:name w:val="_tgc"/>
    <w:basedOn w:val="Carpredefinitoparagrafo"/>
    <w:uiPriority w:val="99"/>
  </w:style>
  <w:style w:type="character" w:customStyle="1" w:styleId="Titolo2Carattere">
    <w:name w:val="Titolo 2 Carattere"/>
    <w:basedOn w:val="Carpredefinitoparagrafo"/>
    <w:link w:val="Titolo2"/>
    <w:uiPriority w:val="9"/>
    <w:rsid w:val="00837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37008"/>
    <w:pPr>
      <w:widowControl w:val="0"/>
      <w:autoSpaceDE w:val="0"/>
      <w:autoSpaceDN w:val="0"/>
      <w:jc w:val="left"/>
    </w:pPr>
    <w:rPr>
      <w:rFonts w:eastAsia="Calibri" w:cs="Calibri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7008"/>
    <w:rPr>
      <w:rFonts w:eastAsia="Calibri"/>
      <w:lang w:bidi="it-IT"/>
    </w:rPr>
  </w:style>
  <w:style w:type="paragraph" w:styleId="Paragrafoelenco">
    <w:name w:val="List Paragraph"/>
    <w:basedOn w:val="Normale"/>
    <w:uiPriority w:val="1"/>
    <w:qFormat/>
    <w:rsid w:val="00837008"/>
    <w:pPr>
      <w:widowControl w:val="0"/>
      <w:autoSpaceDE w:val="0"/>
      <w:autoSpaceDN w:val="0"/>
      <w:ind w:left="931" w:right="217" w:hanging="142"/>
    </w:pPr>
    <w:rPr>
      <w:rFonts w:eastAsia="Calibri" w:cs="Calibri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37008"/>
    <w:pPr>
      <w:spacing w:after="120" w:line="259" w:lineRule="auto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37008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Nessunaspaziatura">
    <w:name w:val="No Spacing"/>
    <w:uiPriority w:val="1"/>
    <w:qFormat/>
    <w:rsid w:val="008370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837008"/>
    <w:rPr>
      <w:b/>
      <w:bCs/>
    </w:rPr>
  </w:style>
  <w:style w:type="character" w:styleId="Enfasicorsivo">
    <w:name w:val="Emphasis"/>
    <w:basedOn w:val="Carpredefinitoparagrafo"/>
    <w:uiPriority w:val="20"/>
    <w:qFormat/>
    <w:rsid w:val="00837008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D51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5998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5998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5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i\barbara_pretelli\AppData\Local\Temp\Carta%20Intestata%20CPI%20Urbino%20201908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FF070C-B011-47E4-9875-088ED4E8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CPI Urbino 20190820.dotx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Pretelli</dc:creator>
  <cp:lastModifiedBy>Claudio Piermattei</cp:lastModifiedBy>
  <cp:revision>2</cp:revision>
  <cp:lastPrinted>2024-11-26T14:34:00Z</cp:lastPrinted>
  <dcterms:created xsi:type="dcterms:W3CDTF">2025-06-24T13:48:00Z</dcterms:created>
  <dcterms:modified xsi:type="dcterms:W3CDTF">2025-06-24T13:48:00Z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